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5D69" w:rsidRPr="00DA2245" w:rsidRDefault="00E33D6F" w:rsidP="002B288C">
      <w:pPr>
        <w:jc w:val="both"/>
        <w:rPr>
          <w:rFonts w:ascii="Eveleth Dot Regular" w:hAnsi="Eveleth Dot Regular"/>
        </w:rPr>
      </w:pPr>
    </w:p>
    <w:p w:rsidR="002B288C" w:rsidRPr="00DA2245" w:rsidRDefault="00DA2245" w:rsidP="00DA2245">
      <w:pPr>
        <w:jc w:val="both"/>
        <w:rPr>
          <w:rFonts w:ascii="Eveleth Dot Regular" w:hAnsi="Eveleth Dot Regular"/>
          <w:kern w:val="22"/>
        </w:rPr>
      </w:pPr>
      <w:r w:rsidRPr="00DA2245">
        <w:rPr>
          <w:rFonts w:ascii="Eveleth Dot Regular" w:hAnsi="Eveleth Dot Regular"/>
          <w:kern w:val="22"/>
        </w:rPr>
        <w:t>Kontaktní údaje</w:t>
      </w:r>
    </w:p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1701"/>
        <w:gridCol w:w="7650"/>
      </w:tblGrid>
      <w:tr w:rsidR="001B3F46" w:rsidRPr="00DA2245" w:rsidTr="001B3F46">
        <w:trPr>
          <w:trHeight w:val="384"/>
        </w:trPr>
        <w:tc>
          <w:tcPr>
            <w:tcW w:w="1701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  <w:b/>
              </w:rPr>
            </w:pPr>
            <w:r w:rsidRPr="00DA2245">
              <w:rPr>
                <w:rFonts w:ascii="Avenir LT Std 55 Roman" w:hAnsi="Avenir LT Std 55 Roman"/>
                <w:b/>
              </w:rPr>
              <w:t>Jméno</w:t>
            </w:r>
          </w:p>
        </w:tc>
        <w:tc>
          <w:tcPr>
            <w:tcW w:w="7650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</w:rPr>
            </w:pPr>
          </w:p>
        </w:tc>
      </w:tr>
      <w:tr w:rsidR="001B3F46" w:rsidRPr="00DA2245" w:rsidTr="001B3F46">
        <w:trPr>
          <w:trHeight w:val="369"/>
        </w:trPr>
        <w:tc>
          <w:tcPr>
            <w:tcW w:w="1701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  <w:b/>
              </w:rPr>
            </w:pPr>
            <w:r w:rsidRPr="00DA2245">
              <w:rPr>
                <w:rFonts w:ascii="Avenir LT Std 55 Roman" w:hAnsi="Avenir LT Std 55 Roman"/>
                <w:b/>
              </w:rPr>
              <w:t>P</w:t>
            </w:r>
            <w:r w:rsidRPr="00DA2245">
              <w:rPr>
                <w:rFonts w:ascii="Calibri" w:hAnsi="Calibri" w:cs="Calibri"/>
                <w:b/>
              </w:rPr>
              <w:t>ř</w:t>
            </w:r>
            <w:r w:rsidRPr="00DA2245">
              <w:rPr>
                <w:rFonts w:ascii="Avenir LT Std 55 Roman" w:hAnsi="Avenir LT Std 55 Roman" w:cs="Avenir LT Std 55 Roman"/>
                <w:b/>
              </w:rPr>
              <w:t>í</w:t>
            </w:r>
            <w:r w:rsidRPr="00DA2245">
              <w:rPr>
                <w:rFonts w:ascii="Avenir LT Std 55 Roman" w:hAnsi="Avenir LT Std 55 Roman"/>
                <w:b/>
              </w:rPr>
              <w:t>jmen</w:t>
            </w:r>
            <w:r w:rsidRPr="00DA2245">
              <w:rPr>
                <w:rFonts w:ascii="Avenir LT Std 55 Roman" w:hAnsi="Avenir LT Std 55 Roman" w:cs="Avenir LT Std 55 Roman"/>
                <w:b/>
              </w:rPr>
              <w:t>í</w:t>
            </w:r>
          </w:p>
        </w:tc>
        <w:tc>
          <w:tcPr>
            <w:tcW w:w="7650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</w:rPr>
            </w:pPr>
          </w:p>
        </w:tc>
      </w:tr>
      <w:tr w:rsidR="001B3F46" w:rsidRPr="00DA2245" w:rsidTr="001B3F46">
        <w:trPr>
          <w:trHeight w:val="369"/>
        </w:trPr>
        <w:tc>
          <w:tcPr>
            <w:tcW w:w="1701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  <w:b/>
              </w:rPr>
            </w:pPr>
            <w:r w:rsidRPr="00DA2245">
              <w:rPr>
                <w:rFonts w:ascii="Avenir LT Std 55 Roman" w:hAnsi="Avenir LT Std 55 Roman"/>
                <w:b/>
              </w:rPr>
              <w:t>Telefon</w:t>
            </w:r>
          </w:p>
        </w:tc>
        <w:tc>
          <w:tcPr>
            <w:tcW w:w="7650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</w:rPr>
            </w:pPr>
          </w:p>
        </w:tc>
      </w:tr>
      <w:tr w:rsidR="001B3F46" w:rsidRPr="00DA2245" w:rsidTr="001B3F46">
        <w:trPr>
          <w:trHeight w:val="384"/>
        </w:trPr>
        <w:tc>
          <w:tcPr>
            <w:tcW w:w="1701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  <w:b/>
              </w:rPr>
            </w:pPr>
            <w:r w:rsidRPr="00DA2245">
              <w:rPr>
                <w:rFonts w:ascii="Avenir LT Std 55 Roman" w:hAnsi="Avenir LT Std 55 Roman"/>
                <w:b/>
              </w:rPr>
              <w:t>E-mail</w:t>
            </w:r>
          </w:p>
        </w:tc>
        <w:tc>
          <w:tcPr>
            <w:tcW w:w="7650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</w:rPr>
            </w:pPr>
          </w:p>
        </w:tc>
      </w:tr>
      <w:tr w:rsidR="001B3F46" w:rsidRPr="00DA2245" w:rsidTr="001B3F46">
        <w:trPr>
          <w:trHeight w:val="384"/>
        </w:trPr>
        <w:tc>
          <w:tcPr>
            <w:tcW w:w="1701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  <w:b/>
              </w:rPr>
            </w:pPr>
            <w:r w:rsidRPr="00DA2245">
              <w:rPr>
                <w:rFonts w:ascii="Calibri" w:hAnsi="Calibri" w:cs="Calibri"/>
                <w:b/>
              </w:rPr>
              <w:t>Č</w:t>
            </w:r>
            <w:r w:rsidRPr="00DA2245">
              <w:rPr>
                <w:rFonts w:ascii="Avenir LT Std 55 Roman" w:hAnsi="Avenir LT Std 55 Roman" w:cs="Avenir LT Std 55 Roman"/>
                <w:b/>
              </w:rPr>
              <w:t>í</w:t>
            </w:r>
            <w:r w:rsidRPr="00DA2245">
              <w:rPr>
                <w:rFonts w:ascii="Avenir LT Std 55 Roman" w:hAnsi="Avenir LT Std 55 Roman"/>
                <w:b/>
              </w:rPr>
              <w:t xml:space="preserve">slo </w:t>
            </w:r>
            <w:r w:rsidRPr="00DA2245">
              <w:rPr>
                <w:rFonts w:ascii="Avenir LT Std 55 Roman" w:hAnsi="Avenir LT Std 55 Roman" w:cs="Avenir LT Std 55 Roman"/>
                <w:b/>
              </w:rPr>
              <w:t>ú</w:t>
            </w:r>
            <w:r w:rsidRPr="00DA2245">
              <w:rPr>
                <w:rFonts w:ascii="Calibri" w:hAnsi="Calibri" w:cs="Calibri"/>
                <w:b/>
              </w:rPr>
              <w:t>č</w:t>
            </w:r>
            <w:r w:rsidRPr="00DA2245">
              <w:rPr>
                <w:rFonts w:ascii="Avenir LT Std 55 Roman" w:hAnsi="Avenir LT Std 55 Roman"/>
                <w:b/>
              </w:rPr>
              <w:t>tu</w:t>
            </w:r>
          </w:p>
        </w:tc>
        <w:tc>
          <w:tcPr>
            <w:tcW w:w="7650" w:type="dxa"/>
          </w:tcPr>
          <w:p w:rsidR="001B3F46" w:rsidRPr="00DA2245" w:rsidRDefault="001B3F46" w:rsidP="00DA2245">
            <w:pPr>
              <w:jc w:val="both"/>
              <w:rPr>
                <w:rFonts w:ascii="Avenir LT Std 55 Roman" w:hAnsi="Avenir LT Std 55 Roman"/>
              </w:rPr>
            </w:pPr>
          </w:p>
        </w:tc>
      </w:tr>
      <w:tr w:rsidR="001B3F46" w:rsidRPr="00DA2245" w:rsidTr="001B3F46">
        <w:trPr>
          <w:trHeight w:val="384"/>
        </w:trPr>
        <w:tc>
          <w:tcPr>
            <w:tcW w:w="1701" w:type="dxa"/>
          </w:tcPr>
          <w:p w:rsidR="001B3F46" w:rsidRPr="00DA2245" w:rsidRDefault="001B3F46" w:rsidP="001B3F46">
            <w:pPr>
              <w:jc w:val="both"/>
              <w:rPr>
                <w:rFonts w:ascii="Avenir LT Std 55 Roman" w:hAnsi="Avenir LT Std 55 Roman"/>
                <w:b/>
              </w:rPr>
            </w:pPr>
            <w:r w:rsidRPr="00DA2245">
              <w:rPr>
                <w:rFonts w:ascii="Avenir LT Std 55 Roman" w:hAnsi="Avenir LT Std 55 Roman"/>
                <w:b/>
              </w:rPr>
              <w:t>Kód banky</w:t>
            </w:r>
          </w:p>
        </w:tc>
        <w:tc>
          <w:tcPr>
            <w:tcW w:w="7650" w:type="dxa"/>
          </w:tcPr>
          <w:p w:rsidR="001B3F46" w:rsidRPr="00DA2245" w:rsidRDefault="001B3F46" w:rsidP="001B3F46">
            <w:pPr>
              <w:jc w:val="both"/>
              <w:rPr>
                <w:rFonts w:ascii="Avenir LT Std 55 Roman" w:hAnsi="Avenir LT Std 55 Roman"/>
              </w:rPr>
            </w:pPr>
          </w:p>
        </w:tc>
      </w:tr>
    </w:tbl>
    <w:p w:rsidR="002B288C" w:rsidRDefault="002B288C" w:rsidP="002B288C">
      <w:pPr>
        <w:jc w:val="both"/>
      </w:pPr>
    </w:p>
    <w:p w:rsidR="00DA2245" w:rsidRPr="00DA2245" w:rsidRDefault="00DA2245" w:rsidP="00DA2245">
      <w:pPr>
        <w:jc w:val="both"/>
        <w:rPr>
          <w:rFonts w:ascii="Eveleth Dot Regular" w:hAnsi="Eveleth Dot Regular"/>
          <w:kern w:val="22"/>
        </w:rPr>
      </w:pPr>
      <w:r>
        <w:rPr>
          <w:rFonts w:ascii="Eveleth Dot Regular" w:hAnsi="Eveleth Dot Regular"/>
          <w:kern w:val="22"/>
        </w:rPr>
        <w:t>Dodané byliny</w:t>
      </w:r>
    </w:p>
    <w:tbl>
      <w:tblPr>
        <w:tblStyle w:val="Mkatabulky"/>
        <w:tblW w:w="9380" w:type="dxa"/>
        <w:tblLook w:val="04A0" w:firstRow="1" w:lastRow="0" w:firstColumn="1" w:lastColumn="0" w:noHBand="0" w:noVBand="1"/>
      </w:tblPr>
      <w:tblGrid>
        <w:gridCol w:w="4689"/>
        <w:gridCol w:w="4691"/>
      </w:tblGrid>
      <w:tr w:rsidR="007857C3" w:rsidTr="007857C3">
        <w:trPr>
          <w:trHeight w:val="366"/>
        </w:trPr>
        <w:tc>
          <w:tcPr>
            <w:tcW w:w="4689" w:type="dxa"/>
          </w:tcPr>
          <w:p w:rsidR="007857C3" w:rsidRPr="007857C3" w:rsidRDefault="007857C3" w:rsidP="002B288C">
            <w:pPr>
              <w:jc w:val="both"/>
              <w:rPr>
                <w:b/>
              </w:rPr>
            </w:pPr>
            <w:r w:rsidRPr="007857C3">
              <w:rPr>
                <w:b/>
              </w:rPr>
              <w:t>Bylina</w:t>
            </w:r>
          </w:p>
        </w:tc>
        <w:tc>
          <w:tcPr>
            <w:tcW w:w="4691" w:type="dxa"/>
          </w:tcPr>
          <w:p w:rsidR="007857C3" w:rsidRPr="007857C3" w:rsidRDefault="007857C3" w:rsidP="002B288C">
            <w:pPr>
              <w:jc w:val="both"/>
              <w:rPr>
                <w:b/>
              </w:rPr>
            </w:pPr>
            <w:r w:rsidRPr="007857C3">
              <w:rPr>
                <w:b/>
              </w:rPr>
              <w:t>Přibližná váha</w:t>
            </w: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2B288C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2B288C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2B288C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2B288C">
            <w:pPr>
              <w:jc w:val="both"/>
            </w:pPr>
          </w:p>
        </w:tc>
      </w:tr>
      <w:tr w:rsidR="007857C3" w:rsidTr="007857C3">
        <w:trPr>
          <w:trHeight w:val="353"/>
        </w:trPr>
        <w:tc>
          <w:tcPr>
            <w:tcW w:w="4689" w:type="dxa"/>
          </w:tcPr>
          <w:p w:rsidR="007857C3" w:rsidRDefault="007857C3" w:rsidP="002B288C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2B288C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2B288C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2B288C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2B288C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2B288C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2B288C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2B288C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  <w:tr w:rsidR="007857C3" w:rsidTr="007857C3">
        <w:trPr>
          <w:trHeight w:val="366"/>
        </w:trPr>
        <w:tc>
          <w:tcPr>
            <w:tcW w:w="4689" w:type="dxa"/>
          </w:tcPr>
          <w:p w:rsidR="007857C3" w:rsidRDefault="007857C3" w:rsidP="007857C3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7857C3">
            <w:pPr>
              <w:jc w:val="both"/>
            </w:pPr>
          </w:p>
        </w:tc>
      </w:tr>
    </w:tbl>
    <w:p w:rsidR="00DA2245" w:rsidRDefault="00DA2245" w:rsidP="002B288C">
      <w:pPr>
        <w:jc w:val="both"/>
      </w:pPr>
    </w:p>
    <w:p w:rsidR="007857C3" w:rsidRPr="00DA2245" w:rsidRDefault="007857C3" w:rsidP="007857C3">
      <w:pPr>
        <w:jc w:val="both"/>
        <w:rPr>
          <w:rFonts w:ascii="Eveleth Dot Regular" w:hAnsi="Eveleth Dot Regular"/>
          <w:kern w:val="22"/>
        </w:rPr>
      </w:pPr>
      <w:r>
        <w:rPr>
          <w:rFonts w:ascii="Eveleth Dot Regular" w:hAnsi="Eveleth Dot Regular"/>
          <w:kern w:val="22"/>
        </w:rPr>
        <w:t>odesláno</w:t>
      </w:r>
    </w:p>
    <w:tbl>
      <w:tblPr>
        <w:tblStyle w:val="Mkatabulky"/>
        <w:tblW w:w="9380" w:type="dxa"/>
        <w:tblLook w:val="04A0" w:firstRow="1" w:lastRow="0" w:firstColumn="1" w:lastColumn="0" w:noHBand="0" w:noVBand="1"/>
      </w:tblPr>
      <w:tblGrid>
        <w:gridCol w:w="4689"/>
        <w:gridCol w:w="4691"/>
      </w:tblGrid>
      <w:tr w:rsidR="007857C3" w:rsidTr="00125DE0">
        <w:trPr>
          <w:trHeight w:val="366"/>
        </w:trPr>
        <w:tc>
          <w:tcPr>
            <w:tcW w:w="4689" w:type="dxa"/>
          </w:tcPr>
          <w:p w:rsidR="007857C3" w:rsidRPr="007857C3" w:rsidRDefault="007857C3" w:rsidP="00125DE0">
            <w:pPr>
              <w:jc w:val="both"/>
              <w:rPr>
                <w:b/>
              </w:rPr>
            </w:pPr>
            <w:r>
              <w:rPr>
                <w:b/>
              </w:rPr>
              <w:t>Datum</w:t>
            </w:r>
          </w:p>
        </w:tc>
        <w:tc>
          <w:tcPr>
            <w:tcW w:w="4691" w:type="dxa"/>
          </w:tcPr>
          <w:p w:rsidR="007857C3" w:rsidRPr="007857C3" w:rsidRDefault="007857C3" w:rsidP="00125DE0">
            <w:pPr>
              <w:jc w:val="both"/>
              <w:rPr>
                <w:b/>
              </w:rPr>
            </w:pPr>
            <w:r>
              <w:rPr>
                <w:b/>
              </w:rPr>
              <w:t>Typ přepravy</w:t>
            </w:r>
          </w:p>
        </w:tc>
      </w:tr>
      <w:tr w:rsidR="007857C3" w:rsidTr="00125DE0">
        <w:trPr>
          <w:trHeight w:val="366"/>
        </w:trPr>
        <w:tc>
          <w:tcPr>
            <w:tcW w:w="4689" w:type="dxa"/>
          </w:tcPr>
          <w:p w:rsidR="007857C3" w:rsidRDefault="007857C3" w:rsidP="00125DE0">
            <w:pPr>
              <w:jc w:val="both"/>
            </w:pPr>
          </w:p>
        </w:tc>
        <w:tc>
          <w:tcPr>
            <w:tcW w:w="4691" w:type="dxa"/>
          </w:tcPr>
          <w:p w:rsidR="007857C3" w:rsidRDefault="007857C3" w:rsidP="00125DE0">
            <w:pPr>
              <w:jc w:val="both"/>
            </w:pPr>
          </w:p>
        </w:tc>
      </w:tr>
    </w:tbl>
    <w:p w:rsidR="007857C3" w:rsidRDefault="007857C3" w:rsidP="002B288C">
      <w:pPr>
        <w:jc w:val="both"/>
      </w:pPr>
      <w:bookmarkStart w:id="0" w:name="_GoBack"/>
      <w:bookmarkEnd w:id="0"/>
    </w:p>
    <w:sectPr w:rsidR="007857C3" w:rsidSect="00DA2245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3D6F" w:rsidRDefault="00E33D6F" w:rsidP="002B288C">
      <w:pPr>
        <w:spacing w:after="0" w:line="240" w:lineRule="auto"/>
      </w:pPr>
      <w:r>
        <w:separator/>
      </w:r>
    </w:p>
  </w:endnote>
  <w:endnote w:type="continuationSeparator" w:id="0">
    <w:p w:rsidR="00E33D6F" w:rsidRDefault="00E33D6F" w:rsidP="002B28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Eveleth Dot Regular">
    <w:panose1 w:val="02010A04020200000003"/>
    <w:charset w:val="00"/>
    <w:family w:val="modern"/>
    <w:notTrueType/>
    <w:pitch w:val="variable"/>
    <w:sig w:usb0="A000002F" w:usb1="1000004B" w:usb2="00000000" w:usb3="00000000" w:csb0="00000093" w:csb1="00000000"/>
  </w:font>
  <w:font w:name="Avenir LT Std 55 Roman">
    <w:panose1 w:val="020B0503020203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288C" w:rsidRPr="002B288C" w:rsidRDefault="002B288C" w:rsidP="002B288C">
    <w:pPr>
      <w:pStyle w:val="Zpat"/>
      <w:rPr>
        <w:rFonts w:ascii="Avenir LT Std 55 Roman" w:hAnsi="Avenir LT Std 55 Roman"/>
        <w:sz w:val="16"/>
        <w:szCs w:val="16"/>
      </w:rPr>
    </w:pPr>
    <w:r w:rsidRPr="002B288C">
      <w:rPr>
        <w:rFonts w:ascii="Avenir LT Std 55 Roman" w:hAnsi="Avenir LT Std 55 Roman"/>
        <w:sz w:val="16"/>
        <w:szCs w:val="16"/>
      </w:rPr>
      <w:t>LEROS, s.r.o.</w:t>
    </w:r>
  </w:p>
  <w:p w:rsidR="002B288C" w:rsidRPr="002B288C" w:rsidRDefault="002B288C" w:rsidP="002B288C">
    <w:pPr>
      <w:pStyle w:val="Zpat"/>
      <w:rPr>
        <w:rFonts w:ascii="Avenir LT Std 55 Roman" w:hAnsi="Avenir LT Std 55 Roman"/>
        <w:sz w:val="16"/>
        <w:szCs w:val="16"/>
      </w:rPr>
    </w:pPr>
    <w:r w:rsidRPr="002B288C">
      <w:rPr>
        <w:rFonts w:ascii="Avenir LT Std 55 Roman" w:hAnsi="Avenir LT Std 55 Roman"/>
        <w:sz w:val="16"/>
        <w:szCs w:val="16"/>
      </w:rPr>
      <w:t>U Národní galerie 470</w:t>
    </w:r>
  </w:p>
  <w:p w:rsidR="002B288C" w:rsidRPr="002B288C" w:rsidRDefault="002B288C" w:rsidP="002B288C">
    <w:pPr>
      <w:pStyle w:val="Zpat"/>
      <w:rPr>
        <w:rFonts w:ascii="Avenir LT Std 55 Roman" w:hAnsi="Avenir LT Std 55 Roman"/>
        <w:sz w:val="16"/>
        <w:szCs w:val="16"/>
      </w:rPr>
    </w:pPr>
    <w:r w:rsidRPr="002B288C">
      <w:rPr>
        <w:rFonts w:ascii="Avenir LT Std 55 Roman" w:hAnsi="Avenir LT Std 55 Roman"/>
        <w:sz w:val="16"/>
        <w:szCs w:val="16"/>
      </w:rPr>
      <w:t xml:space="preserve">156 00 Praha 5 - Zbraslav, </w:t>
    </w:r>
    <w:r w:rsidRPr="002B288C">
      <w:rPr>
        <w:rFonts w:ascii="Calibri" w:hAnsi="Calibri" w:cs="Calibri"/>
        <w:sz w:val="16"/>
        <w:szCs w:val="16"/>
      </w:rPr>
      <w:t>Č</w:t>
    </w:r>
    <w:r w:rsidRPr="002B288C">
      <w:rPr>
        <w:rFonts w:ascii="Avenir LT Std 55 Roman" w:hAnsi="Avenir LT Std 55 Roman"/>
        <w:sz w:val="16"/>
        <w:szCs w:val="16"/>
      </w:rPr>
      <w:t>esk</w:t>
    </w:r>
    <w:r w:rsidRPr="002B288C">
      <w:rPr>
        <w:rFonts w:ascii="Avenir LT Std 55 Roman" w:hAnsi="Avenir LT Std 55 Roman" w:cs="Avenir LT Std 55 Roman"/>
        <w:sz w:val="16"/>
        <w:szCs w:val="16"/>
      </w:rPr>
      <w:t>á</w:t>
    </w:r>
    <w:r w:rsidRPr="002B288C">
      <w:rPr>
        <w:rFonts w:ascii="Avenir LT Std 55 Roman" w:hAnsi="Avenir LT Std 55 Roman"/>
        <w:sz w:val="16"/>
        <w:szCs w:val="16"/>
      </w:rPr>
      <w:t xml:space="preserve"> republika</w:t>
    </w:r>
  </w:p>
  <w:p w:rsidR="002B288C" w:rsidRPr="002B288C" w:rsidRDefault="002B288C" w:rsidP="002B288C">
    <w:pPr>
      <w:pStyle w:val="Zpat"/>
      <w:rPr>
        <w:rFonts w:ascii="Avenir LT Std 55 Roman" w:hAnsi="Avenir LT Std 55 Roman"/>
        <w:sz w:val="16"/>
        <w:szCs w:val="16"/>
      </w:rPr>
    </w:pPr>
    <w:r w:rsidRPr="002B288C">
      <w:rPr>
        <w:rFonts w:ascii="Avenir LT Std 55 Roman" w:hAnsi="Avenir LT Std 55 Roman"/>
        <w:sz w:val="16"/>
        <w:szCs w:val="16"/>
      </w:rPr>
      <w:t>e-mail: leros@leros.cz</w:t>
    </w:r>
  </w:p>
  <w:p w:rsidR="002B288C" w:rsidRPr="002B288C" w:rsidRDefault="002B288C" w:rsidP="002B288C">
    <w:pPr>
      <w:pStyle w:val="Zpat"/>
      <w:rPr>
        <w:rFonts w:ascii="Avenir LT Std 55 Roman" w:hAnsi="Avenir LT Std 55 Roman"/>
        <w:sz w:val="16"/>
        <w:szCs w:val="16"/>
      </w:rPr>
    </w:pPr>
    <w:r w:rsidRPr="002B288C">
      <w:rPr>
        <w:rFonts w:ascii="Avenir LT Std 55 Roman" w:hAnsi="Avenir LT Std 55 Roman"/>
        <w:sz w:val="16"/>
        <w:szCs w:val="16"/>
      </w:rPr>
      <w:t>I</w:t>
    </w:r>
    <w:r w:rsidRPr="002B288C">
      <w:rPr>
        <w:rFonts w:ascii="Calibri" w:hAnsi="Calibri" w:cs="Calibri"/>
        <w:sz w:val="16"/>
        <w:szCs w:val="16"/>
      </w:rPr>
      <w:t>Č</w:t>
    </w:r>
    <w:r w:rsidRPr="002B288C">
      <w:rPr>
        <w:rFonts w:ascii="Avenir LT Std 55 Roman" w:hAnsi="Avenir LT Std 55 Roman"/>
        <w:sz w:val="16"/>
        <w:szCs w:val="16"/>
      </w:rPr>
      <w:t>O: 61465810</w:t>
    </w:r>
  </w:p>
  <w:p w:rsidR="002B288C" w:rsidRPr="002B288C" w:rsidRDefault="002B288C" w:rsidP="002B288C">
    <w:pPr>
      <w:pStyle w:val="Zpat"/>
      <w:rPr>
        <w:rFonts w:ascii="Avenir LT Std 55 Roman" w:hAnsi="Avenir LT Std 55 Roman"/>
        <w:sz w:val="16"/>
        <w:szCs w:val="16"/>
      </w:rPr>
    </w:pPr>
    <w:r w:rsidRPr="002B288C">
      <w:rPr>
        <w:rFonts w:ascii="Avenir LT Std 55 Roman" w:hAnsi="Avenir LT Std 55 Roman"/>
        <w:sz w:val="16"/>
        <w:szCs w:val="16"/>
      </w:rPr>
      <w:t>DI</w:t>
    </w:r>
    <w:r w:rsidRPr="002B288C">
      <w:rPr>
        <w:rFonts w:ascii="Calibri" w:hAnsi="Calibri" w:cs="Calibri"/>
        <w:sz w:val="16"/>
        <w:szCs w:val="16"/>
      </w:rPr>
      <w:t>Č</w:t>
    </w:r>
    <w:r w:rsidRPr="002B288C">
      <w:rPr>
        <w:rFonts w:ascii="Avenir LT Std 55 Roman" w:hAnsi="Avenir LT Std 55 Roman"/>
        <w:sz w:val="16"/>
        <w:szCs w:val="16"/>
      </w:rPr>
      <w:t>: CZ 6146581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3D6F" w:rsidRDefault="00E33D6F" w:rsidP="002B288C">
      <w:pPr>
        <w:spacing w:after="0" w:line="240" w:lineRule="auto"/>
      </w:pPr>
      <w:r>
        <w:separator/>
      </w:r>
    </w:p>
  </w:footnote>
  <w:footnote w:type="continuationSeparator" w:id="0">
    <w:p w:rsidR="00E33D6F" w:rsidRDefault="00E33D6F" w:rsidP="002B28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288C" w:rsidRDefault="002B288C" w:rsidP="002B288C">
    <w:pPr>
      <w:pStyle w:val="Zhlav"/>
    </w:pPr>
    <w:r>
      <w:t xml:space="preserve">     </w:t>
    </w:r>
    <w:r>
      <w:rPr>
        <w:noProof/>
      </w:rPr>
      <w:drawing>
        <wp:inline distT="0" distB="0" distL="0" distR="0" wp14:anchorId="24CF26CF" wp14:editId="3A108B52">
          <wp:extent cx="568960" cy="571235"/>
          <wp:effectExtent l="0" t="0" r="2540" b="635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220955_logo-leros_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1343" cy="5937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  <w:p w:rsidR="002B288C" w:rsidRDefault="002B28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BF4"/>
    <w:rsid w:val="001B3F46"/>
    <w:rsid w:val="00213330"/>
    <w:rsid w:val="002B288C"/>
    <w:rsid w:val="005B195B"/>
    <w:rsid w:val="007857C3"/>
    <w:rsid w:val="00B30906"/>
    <w:rsid w:val="00BF2BF4"/>
    <w:rsid w:val="00DA2245"/>
    <w:rsid w:val="00E3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2AF574"/>
  <w15:chartTrackingRefBased/>
  <w15:docId w15:val="{C1402836-843F-461A-8B6C-A0EFF1012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857C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B28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B288C"/>
  </w:style>
  <w:style w:type="paragraph" w:styleId="Zpat">
    <w:name w:val="footer"/>
    <w:basedOn w:val="Normln"/>
    <w:link w:val="ZpatChar"/>
    <w:uiPriority w:val="99"/>
    <w:unhideWhenUsed/>
    <w:rsid w:val="002B28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B288C"/>
  </w:style>
  <w:style w:type="table" w:styleId="Mkatabulky">
    <w:name w:val="Table Grid"/>
    <w:basedOn w:val="Normlntabulka"/>
    <w:uiPriority w:val="39"/>
    <w:rsid w:val="002B2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Kofola</Company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Schlindenbuch Anna</dc:creator>
  <cp:keywords/>
  <dc:description/>
  <cp:lastModifiedBy>Schlindenbuch Anna</cp:lastModifiedBy>
  <cp:revision>3</cp:revision>
  <dcterms:created xsi:type="dcterms:W3CDTF">2022-04-12T07:30:00Z</dcterms:created>
  <dcterms:modified xsi:type="dcterms:W3CDTF">2022-04-12T13:52:00Z</dcterms:modified>
</cp:coreProperties>
</file>